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EB2" w:rsidRDefault="00507683">
      <w:pPr>
        <w:spacing w:line="600" w:lineRule="exact"/>
        <w:rPr>
          <w:rFonts w:ascii="方正黑体简体" w:eastAsia="方正黑体简体"/>
          <w:kern w:val="0"/>
          <w:sz w:val="28"/>
          <w:szCs w:val="28"/>
        </w:rPr>
      </w:pPr>
      <w:r>
        <w:rPr>
          <w:rFonts w:ascii="方正黑体简体" w:eastAsia="方正黑体简体" w:hint="eastAsia"/>
          <w:kern w:val="0"/>
          <w:sz w:val="28"/>
          <w:szCs w:val="28"/>
        </w:rPr>
        <w:t>附件</w:t>
      </w:r>
      <w:r>
        <w:rPr>
          <w:rFonts w:ascii="方正黑体简体" w:eastAsia="方正黑体简体" w:hint="eastAsia"/>
          <w:kern w:val="0"/>
          <w:sz w:val="28"/>
          <w:szCs w:val="28"/>
        </w:rPr>
        <w:t>1</w:t>
      </w:r>
    </w:p>
    <w:p w:rsidR="00C64EB2" w:rsidRDefault="00507683">
      <w:pPr>
        <w:spacing w:afterLines="100" w:after="312"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巴中发展控股集团有限公司</w:t>
      </w:r>
      <w:r>
        <w:rPr>
          <w:rFonts w:ascii="方正小标宋简体" w:eastAsia="方正小标宋简体" w:hint="eastAsia"/>
          <w:kern w:val="0"/>
          <w:sz w:val="36"/>
          <w:szCs w:val="36"/>
        </w:rPr>
        <w:br/>
      </w:r>
      <w:r>
        <w:rPr>
          <w:rFonts w:ascii="方正小标宋简体" w:eastAsia="方正小标宋简体" w:hint="eastAsia"/>
          <w:kern w:val="0"/>
          <w:sz w:val="36"/>
          <w:szCs w:val="36"/>
        </w:rPr>
        <w:t>市场化选聘下属企业经理层体检人员名单</w:t>
      </w:r>
    </w:p>
    <w:tbl>
      <w:tblPr>
        <w:tblW w:w="12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266"/>
        <w:gridCol w:w="1114"/>
        <w:gridCol w:w="4875"/>
        <w:gridCol w:w="1628"/>
        <w:gridCol w:w="1232"/>
        <w:gridCol w:w="1864"/>
      </w:tblGrid>
      <w:tr w:rsidR="00C64EB2">
        <w:trPr>
          <w:trHeight w:val="689"/>
        </w:trPr>
        <w:tc>
          <w:tcPr>
            <w:tcW w:w="762" w:type="dxa"/>
            <w:vAlign w:val="center"/>
          </w:tcPr>
          <w:p w:rsidR="00C64EB2" w:rsidRDefault="0050768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vAlign w:val="center"/>
          </w:tcPr>
          <w:p w:rsidR="00C64EB2" w:rsidRDefault="0050768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4" w:type="dxa"/>
            <w:vAlign w:val="center"/>
          </w:tcPr>
          <w:p w:rsidR="00C64EB2" w:rsidRDefault="0050768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4875" w:type="dxa"/>
            <w:vAlign w:val="center"/>
          </w:tcPr>
          <w:p w:rsidR="00C64EB2" w:rsidRDefault="00507683"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岗位名称</w:t>
            </w:r>
          </w:p>
        </w:tc>
        <w:tc>
          <w:tcPr>
            <w:tcW w:w="1628" w:type="dxa"/>
            <w:vAlign w:val="center"/>
          </w:tcPr>
          <w:p w:rsidR="00C64EB2" w:rsidRDefault="00507683"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32" w:type="dxa"/>
            <w:vAlign w:val="center"/>
          </w:tcPr>
          <w:p w:rsidR="00C64EB2" w:rsidRDefault="00507683"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岗位排名</w:t>
            </w:r>
          </w:p>
        </w:tc>
        <w:tc>
          <w:tcPr>
            <w:tcW w:w="1864" w:type="dxa"/>
            <w:vAlign w:val="center"/>
          </w:tcPr>
          <w:p w:rsidR="00C64EB2" w:rsidRDefault="00507683">
            <w:pPr>
              <w:widowControl/>
              <w:spacing w:line="22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是否进入体检</w:t>
            </w:r>
          </w:p>
        </w:tc>
      </w:tr>
      <w:tr w:rsidR="00C64EB2">
        <w:tc>
          <w:tcPr>
            <w:tcW w:w="762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张湖川</w:t>
            </w:r>
          </w:p>
        </w:tc>
        <w:tc>
          <w:tcPr>
            <w:tcW w:w="1114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男</w:t>
            </w:r>
          </w:p>
        </w:tc>
        <w:tc>
          <w:tcPr>
            <w:tcW w:w="4875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巴中两山公司副总经理</w:t>
            </w:r>
          </w:p>
        </w:tc>
        <w:tc>
          <w:tcPr>
            <w:tcW w:w="1628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89.57</w:t>
            </w:r>
          </w:p>
        </w:tc>
        <w:tc>
          <w:tcPr>
            <w:tcW w:w="1232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C64EB2">
        <w:trPr>
          <w:trHeight w:val="511"/>
        </w:trPr>
        <w:tc>
          <w:tcPr>
            <w:tcW w:w="762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苟刚成</w:t>
            </w:r>
          </w:p>
        </w:tc>
        <w:tc>
          <w:tcPr>
            <w:tcW w:w="1114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男</w:t>
            </w:r>
          </w:p>
        </w:tc>
        <w:tc>
          <w:tcPr>
            <w:tcW w:w="4875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巴州区两山公司总工程师</w:t>
            </w:r>
          </w:p>
        </w:tc>
        <w:tc>
          <w:tcPr>
            <w:tcW w:w="1628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88.29</w:t>
            </w:r>
          </w:p>
        </w:tc>
        <w:tc>
          <w:tcPr>
            <w:tcW w:w="1232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C64EB2">
        <w:tc>
          <w:tcPr>
            <w:tcW w:w="762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庞宗奎</w:t>
            </w:r>
          </w:p>
        </w:tc>
        <w:tc>
          <w:tcPr>
            <w:tcW w:w="1114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男</w:t>
            </w:r>
          </w:p>
        </w:tc>
        <w:tc>
          <w:tcPr>
            <w:tcW w:w="4875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恩阳区两山公司总工程师</w:t>
            </w:r>
          </w:p>
        </w:tc>
        <w:tc>
          <w:tcPr>
            <w:tcW w:w="1628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90.86</w:t>
            </w:r>
          </w:p>
        </w:tc>
        <w:tc>
          <w:tcPr>
            <w:tcW w:w="1232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C64EB2" w:rsidRDefault="00507683">
            <w:pPr>
              <w:spacing w:line="5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</w:tbl>
    <w:p w:rsidR="00C64EB2" w:rsidRDefault="00C64EB2" w:rsidP="009D62DE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bookmarkStart w:id="0" w:name="_GoBack"/>
      <w:bookmarkEnd w:id="0"/>
    </w:p>
    <w:sectPr w:rsidR="00C64EB2">
      <w:pgSz w:w="16840" w:h="11907" w:orient="landscape"/>
      <w:pgMar w:top="1588" w:right="2098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683" w:rsidRDefault="00507683" w:rsidP="009D62DE">
      <w:r>
        <w:separator/>
      </w:r>
    </w:p>
  </w:endnote>
  <w:endnote w:type="continuationSeparator" w:id="0">
    <w:p w:rsidR="00507683" w:rsidRDefault="00507683" w:rsidP="009D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683" w:rsidRDefault="00507683" w:rsidP="009D62DE">
      <w:r>
        <w:separator/>
      </w:r>
    </w:p>
  </w:footnote>
  <w:footnote w:type="continuationSeparator" w:id="0">
    <w:p w:rsidR="00507683" w:rsidRDefault="00507683" w:rsidP="009D6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B2"/>
    <w:rsid w:val="00507683"/>
    <w:rsid w:val="009D62DE"/>
    <w:rsid w:val="00C6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0D34B2-1917-4BEB-A6AE-D4CF77CF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pPr>
      <w:ind w:left="1680"/>
    </w:pPr>
  </w:style>
  <w:style w:type="paragraph" w:styleId="a3">
    <w:name w:val="Normal (Web)"/>
    <w:basedOn w:val="a"/>
    <w:next w:val="5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9D6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62D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6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62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</Words>
  <Characters>137</Characters>
  <Application>Microsoft Office Word</Application>
  <DocSecurity>0</DocSecurity>
  <Lines>1</Lines>
  <Paragraphs>1</Paragraphs>
  <ScaleCrop>false</ScaleCrop>
  <Company>Feng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Feng</cp:lastModifiedBy>
  <cp:revision>1</cp:revision>
  <dcterms:created xsi:type="dcterms:W3CDTF">2023-06-01T05:26:00Z</dcterms:created>
  <dcterms:modified xsi:type="dcterms:W3CDTF">2023-06-01T09:33:00Z</dcterms:modified>
</cp:coreProperties>
</file>